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8" w:rsidRPr="00FC3BA8" w:rsidRDefault="00FC3BA8" w:rsidP="00FC3BA8">
      <w:pPr>
        <w:spacing w:after="0"/>
        <w:ind w:left="-567"/>
        <w:jc w:val="center"/>
        <w:rPr>
          <w:rFonts w:ascii="Georgia" w:hAnsi="Georgia"/>
          <w:b/>
          <w:color w:val="0070C0"/>
          <w:sz w:val="44"/>
          <w:szCs w:val="44"/>
          <w:lang w:val="uk-UA"/>
        </w:rPr>
      </w:pPr>
      <w:r w:rsidRPr="00FC3BA8">
        <w:rPr>
          <w:rFonts w:ascii="Georgia" w:hAnsi="Georgia"/>
          <w:b/>
          <w:color w:val="0070C0"/>
          <w:sz w:val="44"/>
          <w:szCs w:val="44"/>
          <w:lang w:val="uk-UA"/>
        </w:rPr>
        <w:t xml:space="preserve">Структура та органи управління </w:t>
      </w:r>
    </w:p>
    <w:p w:rsidR="00E72FB3" w:rsidRDefault="00FC3BA8" w:rsidP="00FC3BA8">
      <w:pPr>
        <w:spacing w:after="0"/>
        <w:ind w:left="-567"/>
        <w:jc w:val="center"/>
        <w:rPr>
          <w:rFonts w:ascii="Georgia" w:hAnsi="Georgia"/>
          <w:b/>
          <w:color w:val="0070C0"/>
          <w:sz w:val="16"/>
          <w:szCs w:val="16"/>
          <w:lang w:val="uk-UA"/>
        </w:rPr>
      </w:pPr>
      <w:r w:rsidRPr="00FC3BA8">
        <w:rPr>
          <w:rFonts w:ascii="Georgia" w:hAnsi="Georgia"/>
          <w:b/>
          <w:color w:val="0070C0"/>
          <w:sz w:val="44"/>
          <w:szCs w:val="44"/>
          <w:lang w:val="uk-UA"/>
        </w:rPr>
        <w:t>закладу освіти</w:t>
      </w:r>
    </w:p>
    <w:p w:rsidR="00FC3BA8" w:rsidRPr="00FC3BA8" w:rsidRDefault="00FC3BA8" w:rsidP="00FC3BA8">
      <w:pPr>
        <w:spacing w:after="0"/>
        <w:ind w:left="-567"/>
        <w:jc w:val="center"/>
        <w:rPr>
          <w:rFonts w:ascii="Georgia" w:hAnsi="Georgia"/>
          <w:b/>
          <w:color w:val="0070C0"/>
          <w:sz w:val="16"/>
          <w:szCs w:val="16"/>
          <w:lang w:val="uk-UA"/>
        </w:rPr>
      </w:pPr>
    </w:p>
    <w:p w:rsidR="00E72FB3" w:rsidRDefault="00FC3BA8" w:rsidP="00FC3BA8">
      <w:pPr>
        <w:spacing w:after="0"/>
      </w:pPr>
      <w:r>
        <w:rPr>
          <w:noProof/>
          <w:lang w:val="uk-UA" w:eastAsia="uk-UA" w:bidi="ar-SA"/>
        </w:rPr>
        <w:pict>
          <v:roundrect id="_x0000_s1029" style="position:absolute;margin-left:256.95pt;margin-top:9.75pt;width:193.5pt;height:75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72FB3" w:rsidRDefault="00E72FB3" w:rsidP="00E72FB3">
                  <w:pPr>
                    <w:jc w:val="center"/>
                    <w:rPr>
                      <w:rFonts w:ascii="Georgia" w:hAnsi="Georgia"/>
                      <w:sz w:val="20"/>
                      <w:szCs w:val="20"/>
                      <w:lang w:val="uk-UA"/>
                    </w:rPr>
                  </w:pPr>
                </w:p>
                <w:p w:rsidR="00E72FB3" w:rsidRPr="00E72FB3" w:rsidRDefault="00E72FB3" w:rsidP="00E72FB3">
                  <w:pPr>
                    <w:jc w:val="center"/>
                    <w:rPr>
                      <w:rFonts w:ascii="Georgia" w:hAnsi="Georgia"/>
                      <w:sz w:val="32"/>
                      <w:szCs w:val="32"/>
                      <w:lang w:val="uk-UA"/>
                    </w:rPr>
                  </w:pPr>
                  <w:r w:rsidRPr="00E72FB3">
                    <w:rPr>
                      <w:rFonts w:ascii="Georgia" w:hAnsi="Georgia"/>
                      <w:sz w:val="32"/>
                      <w:szCs w:val="32"/>
                      <w:lang w:val="uk-UA"/>
                    </w:rPr>
                    <w:t>Рада школи</w:t>
                  </w:r>
                </w:p>
              </w:txbxContent>
            </v:textbox>
          </v:roundrect>
        </w:pict>
      </w:r>
      <w:r w:rsidR="00E72FB3">
        <w:rPr>
          <w:noProof/>
          <w:lang w:val="uk-UA" w:eastAsia="uk-UA" w:bidi="ar-SA"/>
        </w:rPr>
        <w:pict>
          <v:roundrect id="_x0000_s1028" style="position:absolute;margin-left:-35.55pt;margin-top:9.75pt;width:187.5pt;height:81pt;z-index:25165926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72FB3" w:rsidRDefault="00E72FB3" w:rsidP="00E72FB3">
                  <w:pPr>
                    <w:jc w:val="center"/>
                    <w:rPr>
                      <w:rFonts w:ascii="Georgia" w:hAnsi="Georgia"/>
                      <w:lang w:val="uk-UA"/>
                    </w:rPr>
                  </w:pPr>
                </w:p>
                <w:p w:rsidR="00E72FB3" w:rsidRPr="00E72FB3" w:rsidRDefault="00E72FB3" w:rsidP="00E72FB3">
                  <w:pPr>
                    <w:jc w:val="center"/>
                    <w:rPr>
                      <w:rFonts w:ascii="Georgia" w:hAnsi="Georgia"/>
                      <w:sz w:val="32"/>
                      <w:szCs w:val="32"/>
                      <w:lang w:val="uk-UA"/>
                    </w:rPr>
                  </w:pPr>
                  <w:r w:rsidRPr="00E72FB3">
                    <w:rPr>
                      <w:rFonts w:ascii="Georgia" w:hAnsi="Georgia"/>
                      <w:sz w:val="32"/>
                      <w:szCs w:val="32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</w:p>
    <w:p w:rsidR="001C2734" w:rsidRPr="00E72FB3" w:rsidRDefault="002E76C1" w:rsidP="00E72FB3">
      <w:pPr>
        <w:jc w:val="center"/>
      </w:pPr>
      <w:r>
        <w:rPr>
          <w:noProof/>
          <w:lang w:val="uk-UA" w:eastAsia="uk-UA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03.7pt;margin-top:199.65pt;width:0;height:59.25pt;z-index:251681792" o:connectortype="straight" strokeweight="3pt"/>
        </w:pict>
      </w:r>
      <w:r>
        <w:rPr>
          <w:noProof/>
          <w:lang w:val="uk-UA" w:eastAsia="uk-UA" w:bidi="ar-SA"/>
        </w:rPr>
        <w:pict>
          <v:shape id="_x0000_s1056" type="#_x0000_t32" style="position:absolute;left:0;text-align:left;margin-left:203.7pt;margin-top:345.9pt;width:.75pt;height:39pt;z-index:251680768" o:connectortype="straight" strokeweight="3pt">
            <v:stroke endarrow="block"/>
          </v:shape>
        </w:pict>
      </w:r>
      <w:r>
        <w:rPr>
          <w:noProof/>
          <w:lang w:val="uk-UA" w:eastAsia="uk-UA" w:bidi="ar-SA"/>
        </w:rPr>
        <w:pict>
          <v:shape id="_x0000_s1055" type="#_x0000_t32" style="position:absolute;left:0;text-align:left;margin-left:82.2pt;margin-top:75.9pt;width:34.5pt;height:222pt;flip:x;z-index:251679744" o:connectortype="straight" strokeweight="3pt">
            <v:stroke endarrow="block"/>
          </v:shape>
        </w:pict>
      </w:r>
      <w:r>
        <w:rPr>
          <w:noProof/>
          <w:lang w:val="uk-UA" w:eastAsia="uk-UA" w:bidi="ar-SA"/>
        </w:rPr>
        <w:pict>
          <v:shape id="_x0000_s1052" type="#_x0000_t32" style="position:absolute;left:0;text-align:left;margin-left:295.2pt;margin-top:154.65pt;width:33.75pt;height:27pt;z-index:251678720" o:connectortype="straight" strokeweight="3pt">
            <v:stroke endarrow="block"/>
          </v:shape>
        </w:pict>
      </w:r>
      <w:r>
        <w:rPr>
          <w:noProof/>
          <w:lang w:val="uk-UA" w:eastAsia="uk-UA" w:bidi="ar-SA"/>
        </w:rPr>
        <w:pict>
          <v:shape id="_x0000_s1051" type="#_x0000_t32" style="position:absolute;left:0;text-align:left;margin-left:88.2pt;margin-top:154.65pt;width:38.25pt;height:27pt;flip:x;z-index:251677696" o:connectortype="straight" strokeweight="3pt">
            <v:stroke endarrow="block"/>
          </v:shape>
        </w:pict>
      </w:r>
      <w:r>
        <w:rPr>
          <w:noProof/>
          <w:lang w:val="uk-UA" w:eastAsia="uk-UA" w:bidi="ar-SA"/>
        </w:rPr>
        <w:pict>
          <v:shape id="_x0000_s1048" type="#_x0000_t32" style="position:absolute;left:0;text-align:left;margin-left:256.95pt;margin-top:69.9pt;width:91.5pt;height:40.5pt;flip:x;z-index:251674624" o:connectortype="straight" strokeweight="3pt">
            <v:stroke endarrow="block"/>
          </v:shape>
        </w:pict>
      </w:r>
      <w:r>
        <w:rPr>
          <w:noProof/>
          <w:lang w:val="uk-UA" w:eastAsia="uk-UA" w:bidi="ar-SA"/>
        </w:rPr>
        <w:pict>
          <v:shape id="_x0000_s1047" type="#_x0000_t32" style="position:absolute;left:0;text-align:left;margin-left:44.7pt;margin-top:75.9pt;width:102.75pt;height:34.5pt;z-index:251673600" o:connectortype="straight" strokeweight="3pt">
            <v:stroke endarrow="block"/>
          </v:shape>
        </w:pict>
      </w:r>
      <w:r>
        <w:rPr>
          <w:noProof/>
          <w:lang w:val="uk-UA" w:eastAsia="uk-UA" w:bidi="ar-SA"/>
        </w:rPr>
        <w:pict>
          <v:roundrect id="_x0000_s1035" style="position:absolute;left:0;text-align:left;margin-left:126.45pt;margin-top:258.9pt;width:164.25pt;height:87pt;z-index:25166540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7431D" w:rsidRDefault="0067431D" w:rsidP="0067431D">
                  <w:pPr>
                    <w:jc w:val="center"/>
                    <w:rPr>
                      <w:rFonts w:ascii="Georgia" w:hAnsi="Georgia"/>
                      <w:sz w:val="16"/>
                      <w:szCs w:val="16"/>
                      <w:lang w:val="uk-UA"/>
                    </w:rPr>
                  </w:pPr>
                </w:p>
                <w:p w:rsidR="0067431D" w:rsidRPr="0067431D" w:rsidRDefault="0067431D" w:rsidP="0067431D">
                  <w:pPr>
                    <w:jc w:val="center"/>
                    <w:rPr>
                      <w:rFonts w:ascii="Georgia" w:hAnsi="Georgia"/>
                      <w:sz w:val="32"/>
                      <w:szCs w:val="32"/>
                      <w:lang w:val="uk-UA"/>
                    </w:rPr>
                  </w:pPr>
                  <w:r w:rsidRPr="0067431D">
                    <w:rPr>
                      <w:rFonts w:ascii="Georgia" w:hAnsi="Georgia"/>
                      <w:sz w:val="32"/>
                      <w:szCs w:val="32"/>
                      <w:lang w:val="uk-UA"/>
                    </w:rPr>
                    <w:t>Батьківський комітет</w:t>
                  </w:r>
                </w:p>
              </w:txbxContent>
            </v:textbox>
          </v:roundrect>
        </w:pict>
      </w:r>
      <w:r>
        <w:rPr>
          <w:noProof/>
          <w:lang w:val="uk-UA" w:eastAsia="uk-UA" w:bidi="ar-SA"/>
        </w:rPr>
        <w:pict>
          <v:roundrect id="_x0000_s1026" style="position:absolute;left:0;text-align:left;margin-left:126.45pt;margin-top:110.4pt;width:168.75pt;height:89.25pt;z-index:251658240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E72FB3" w:rsidRDefault="00E72FB3">
                  <w:pPr>
                    <w:rPr>
                      <w:lang w:val="uk-UA"/>
                    </w:rPr>
                  </w:pPr>
                </w:p>
                <w:p w:rsidR="00E72FB3" w:rsidRPr="00E72FB3" w:rsidRDefault="00E72FB3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 xml:space="preserve">        </w:t>
                  </w:r>
                  <w:r w:rsidRPr="00E72FB3">
                    <w:rPr>
                      <w:sz w:val="32"/>
                      <w:szCs w:val="32"/>
                      <w:lang w:val="uk-UA"/>
                    </w:rPr>
                    <w:t xml:space="preserve">   Директор</w:t>
                  </w:r>
                </w:p>
              </w:txbxContent>
            </v:textbox>
          </v:roundrect>
        </w:pict>
      </w:r>
      <w:r>
        <w:rPr>
          <w:noProof/>
          <w:lang w:val="uk-UA" w:eastAsia="uk-UA" w:bidi="ar-SA"/>
        </w:rPr>
        <w:pict>
          <v:roundrect id="_x0000_s1030" style="position:absolute;left:0;text-align:left;margin-left:-65.55pt;margin-top:138.9pt;width:153.75pt;height:87pt;z-index:2516613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72FB3" w:rsidRDefault="00E72FB3" w:rsidP="00E72FB3">
                  <w:pPr>
                    <w:spacing w:line="240" w:lineRule="auto"/>
                    <w:jc w:val="center"/>
                    <w:rPr>
                      <w:rFonts w:ascii="Georgia" w:hAnsi="Georgia"/>
                      <w:sz w:val="16"/>
                      <w:szCs w:val="16"/>
                      <w:lang w:val="uk-UA"/>
                    </w:rPr>
                  </w:pPr>
                </w:p>
                <w:p w:rsidR="00E72FB3" w:rsidRPr="00E72FB3" w:rsidRDefault="00E72FB3" w:rsidP="00E72FB3">
                  <w:pPr>
                    <w:spacing w:line="240" w:lineRule="auto"/>
                    <w:jc w:val="center"/>
                    <w:rPr>
                      <w:rFonts w:ascii="Georgia" w:hAnsi="Georgia"/>
                      <w:sz w:val="32"/>
                      <w:szCs w:val="32"/>
                      <w:lang w:val="uk-UA"/>
                    </w:rPr>
                  </w:pPr>
                  <w:r w:rsidRPr="00E72FB3">
                    <w:rPr>
                      <w:rFonts w:ascii="Georgia" w:hAnsi="Georgia"/>
                      <w:sz w:val="32"/>
                      <w:szCs w:val="32"/>
                      <w:lang w:val="uk-UA"/>
                    </w:rPr>
                    <w:t>Методичні об’єднання</w:t>
                  </w:r>
                </w:p>
              </w:txbxContent>
            </v:textbox>
          </v:roundrect>
        </w:pict>
      </w:r>
      <w:r>
        <w:rPr>
          <w:noProof/>
          <w:lang w:val="uk-UA" w:eastAsia="uk-UA" w:bidi="ar-SA"/>
        </w:rPr>
        <w:pict>
          <v:shape id="_x0000_s1050" type="#_x0000_t32" style="position:absolute;left:0;text-align:left;margin-left:271.2pt;margin-top:69.9pt;width:77.25pt;height:189pt;flip:x;z-index:251676672" o:connectortype="straight" strokeweight="3pt">
            <v:stroke endarrow="block"/>
          </v:shape>
        </w:pict>
      </w:r>
      <w:r>
        <w:rPr>
          <w:noProof/>
          <w:lang w:val="uk-UA" w:eastAsia="uk-UA" w:bidi="ar-SA"/>
        </w:rPr>
        <w:pict>
          <v:shape id="_x0000_s1049" type="#_x0000_t32" style="position:absolute;left:0;text-align:left;margin-left:44.7pt;margin-top:75.9pt;width:122.25pt;height:183pt;z-index:251675648" o:connectortype="straight" strokeweight="3pt">
            <v:stroke endarrow="block"/>
          </v:shape>
        </w:pict>
      </w:r>
      <w:r>
        <w:rPr>
          <w:noProof/>
          <w:lang w:val="uk-UA" w:eastAsia="uk-UA" w:bidi="ar-SA"/>
        </w:rPr>
        <w:pict>
          <v:shape id="_x0000_s1046" type="#_x0000_t32" style="position:absolute;left:0;text-align:left;margin-left:290.7pt;margin-top:297.9pt;width:38.25pt;height:31.5pt;z-index:251672576" o:connectortype="straight" strokeweight="3pt">
            <v:stroke endarrow="block"/>
          </v:shape>
        </w:pict>
      </w:r>
      <w:r w:rsidR="0067431D">
        <w:rPr>
          <w:noProof/>
          <w:lang w:val="uk-UA" w:eastAsia="uk-UA" w:bidi="ar-SA"/>
        </w:rPr>
        <w:pict>
          <v:shape id="_x0000_s1045" type="#_x0000_t32" style="position:absolute;left:0;text-align:left;margin-left:394.2pt;margin-top:372.9pt;width:0;height:56.25pt;flip:y;z-index:251671552" o:connectortype="straight" strokeweight="3pt">
            <v:stroke endarrow="block"/>
          </v:shape>
        </w:pict>
      </w:r>
      <w:r w:rsidR="0067431D">
        <w:rPr>
          <w:noProof/>
          <w:lang w:val="uk-UA" w:eastAsia="uk-UA" w:bidi="ar-SA"/>
        </w:rPr>
        <w:pict>
          <v:shape id="_x0000_s1044" type="#_x0000_t32" style="position:absolute;left:0;text-align:left;margin-left:290.7pt;margin-top:429.15pt;width:103.5pt;height:0;z-index:251670528" o:connectortype="straight" strokeweight="3pt"/>
        </w:pict>
      </w:r>
      <w:r w:rsidR="0067431D">
        <w:rPr>
          <w:noProof/>
          <w:lang w:val="uk-UA" w:eastAsia="uk-UA" w:bidi="ar-SA"/>
        </w:rPr>
        <w:pict>
          <v:shape id="_x0000_s1041" type="#_x0000_t32" style="position:absolute;left:0;text-align:left;margin-left:100.2pt;margin-top:360.15pt;width:228.75pt;height:0;z-index:251669504" o:connectortype="straight" strokeweight="3pt">
            <v:stroke endarrow="block"/>
          </v:shape>
        </w:pict>
      </w:r>
      <w:r w:rsidR="0067431D">
        <w:rPr>
          <w:noProof/>
          <w:lang w:val="uk-UA" w:eastAsia="uk-UA" w:bidi="ar-SA"/>
        </w:rPr>
        <w:pict>
          <v:shape id="_x0000_s1040" type="#_x0000_t32" style="position:absolute;left:0;text-align:left;margin-left:400.95pt;margin-top:225.9pt;width:0;height:65.25pt;z-index:251668480" o:connectortype="straight" strokeweight="3pt">
            <v:stroke endarrow="block"/>
          </v:shape>
        </w:pict>
      </w:r>
      <w:r w:rsidR="0067431D">
        <w:rPr>
          <w:noProof/>
          <w:lang w:val="uk-UA" w:eastAsia="uk-UA" w:bidi="ar-SA"/>
        </w:rPr>
        <w:pict>
          <v:shape id="_x0000_s1039" type="#_x0000_t32" style="position:absolute;left:0;text-align:left;margin-left:11.7pt;margin-top:225.9pt;width:.75pt;height:1in;z-index:251667456" o:connectortype="straight" strokecolor="#002060" strokeweight="3pt">
            <v:stroke endarrow="block"/>
          </v:shape>
        </w:pict>
      </w:r>
      <w:r w:rsidR="0067431D">
        <w:rPr>
          <w:noProof/>
          <w:lang w:val="uk-UA" w:eastAsia="uk-UA" w:bidi="ar-SA"/>
        </w:rPr>
        <w:pict>
          <v:roundrect id="_x0000_s1034" style="position:absolute;left:0;text-align:left;margin-left:328.95pt;margin-top:291.15pt;width:153.75pt;height:81.75pt;z-index:25166438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7431D" w:rsidRDefault="0067431D" w:rsidP="0067431D">
                  <w:pPr>
                    <w:jc w:val="center"/>
                    <w:rPr>
                      <w:rFonts w:ascii="Georgia" w:hAnsi="Georgia"/>
                      <w:sz w:val="16"/>
                      <w:szCs w:val="16"/>
                      <w:lang w:val="uk-UA"/>
                    </w:rPr>
                  </w:pPr>
                </w:p>
                <w:p w:rsidR="00E72FB3" w:rsidRPr="0067431D" w:rsidRDefault="00E72FB3" w:rsidP="0067431D">
                  <w:pPr>
                    <w:jc w:val="center"/>
                    <w:rPr>
                      <w:rFonts w:ascii="Georgia" w:hAnsi="Georgia"/>
                      <w:sz w:val="32"/>
                      <w:szCs w:val="32"/>
                      <w:lang w:val="uk-UA"/>
                    </w:rPr>
                  </w:pPr>
                  <w:r w:rsidRPr="0067431D">
                    <w:rPr>
                      <w:rFonts w:ascii="Georgia" w:hAnsi="Georgia"/>
                      <w:sz w:val="32"/>
                      <w:szCs w:val="32"/>
                      <w:lang w:val="uk-UA"/>
                    </w:rPr>
                    <w:t>Учні</w:t>
                  </w:r>
                </w:p>
              </w:txbxContent>
            </v:textbox>
          </v:roundrect>
        </w:pict>
      </w:r>
      <w:r w:rsidR="0067431D">
        <w:rPr>
          <w:noProof/>
          <w:lang w:val="uk-UA" w:eastAsia="uk-UA" w:bidi="ar-SA"/>
        </w:rPr>
        <w:pict>
          <v:roundrect id="_x0000_s1033" style="position:absolute;left:0;text-align:left;margin-left:-53.55pt;margin-top:297.9pt;width:153.75pt;height:80.25pt;z-index:25166336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7431D" w:rsidRDefault="0067431D" w:rsidP="0067431D">
                  <w:pPr>
                    <w:jc w:val="center"/>
                    <w:rPr>
                      <w:rFonts w:ascii="Georgia" w:hAnsi="Georgia"/>
                      <w:sz w:val="16"/>
                      <w:szCs w:val="16"/>
                      <w:lang w:val="uk-UA"/>
                    </w:rPr>
                  </w:pPr>
                </w:p>
                <w:p w:rsidR="00E72FB3" w:rsidRPr="0067431D" w:rsidRDefault="00E72FB3" w:rsidP="0067431D">
                  <w:pPr>
                    <w:jc w:val="center"/>
                    <w:rPr>
                      <w:rFonts w:ascii="Georgia" w:hAnsi="Georgia"/>
                      <w:sz w:val="32"/>
                      <w:szCs w:val="32"/>
                      <w:lang w:val="uk-UA"/>
                    </w:rPr>
                  </w:pPr>
                  <w:r w:rsidRPr="0067431D">
                    <w:rPr>
                      <w:rFonts w:ascii="Georgia" w:hAnsi="Georgia"/>
                      <w:sz w:val="32"/>
                      <w:szCs w:val="32"/>
                      <w:lang w:val="uk-UA"/>
                    </w:rPr>
                    <w:t>Вчителі</w:t>
                  </w:r>
                </w:p>
              </w:txbxContent>
            </v:textbox>
          </v:roundrect>
        </w:pict>
      </w:r>
      <w:r w:rsidR="00E72FB3">
        <w:rPr>
          <w:noProof/>
          <w:lang w:val="uk-UA" w:eastAsia="uk-UA" w:bidi="ar-SA"/>
        </w:rPr>
        <w:pict>
          <v:roundrect id="_x0000_s1032" style="position:absolute;left:0;text-align:left;margin-left:328.95pt;margin-top:138.9pt;width:153.75pt;height:87pt;z-index:2516623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72FB3" w:rsidRDefault="00E72FB3" w:rsidP="00E72FB3">
                  <w:pPr>
                    <w:spacing w:after="0" w:line="240" w:lineRule="auto"/>
                    <w:rPr>
                      <w:rFonts w:ascii="Georgia" w:hAnsi="Georgia"/>
                      <w:sz w:val="16"/>
                      <w:szCs w:val="16"/>
                      <w:lang w:val="uk-UA"/>
                    </w:rPr>
                  </w:pPr>
                </w:p>
                <w:p w:rsidR="00E72FB3" w:rsidRPr="00E72FB3" w:rsidRDefault="00E72FB3" w:rsidP="0067431D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32"/>
                      <w:szCs w:val="32"/>
                      <w:lang w:val="uk-UA"/>
                    </w:rPr>
                  </w:pPr>
                  <w:r w:rsidRPr="00E72FB3">
                    <w:rPr>
                      <w:rFonts w:ascii="Georgia" w:hAnsi="Georgia"/>
                      <w:sz w:val="32"/>
                      <w:szCs w:val="32"/>
                      <w:lang w:val="uk-UA"/>
                    </w:rPr>
                    <w:t>Класні</w:t>
                  </w:r>
                </w:p>
                <w:p w:rsidR="00E72FB3" w:rsidRPr="00E72FB3" w:rsidRDefault="00E72FB3" w:rsidP="0067431D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32"/>
                      <w:szCs w:val="32"/>
                      <w:lang w:val="uk-UA"/>
                    </w:rPr>
                  </w:pPr>
                  <w:r w:rsidRPr="00E72FB3">
                    <w:rPr>
                      <w:rFonts w:ascii="Georgia" w:hAnsi="Georgia"/>
                      <w:sz w:val="32"/>
                      <w:szCs w:val="32"/>
                      <w:lang w:val="uk-UA"/>
                    </w:rPr>
                    <w:t>керівники</w:t>
                  </w:r>
                </w:p>
              </w:txbxContent>
            </v:textbox>
          </v:roundrect>
        </w:pict>
      </w:r>
      <w:r w:rsidR="00E72FB3">
        <w:rPr>
          <w:noProof/>
          <w:lang w:val="uk-UA" w:eastAsia="uk-UA" w:bidi="ar-SA"/>
        </w:rPr>
        <w:pict>
          <v:roundrect id="_x0000_s1036" style="position:absolute;left:0;text-align:left;margin-left:136.95pt;margin-top:384.9pt;width:153.75pt;height:87pt;z-index:25166643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7431D" w:rsidRDefault="0067431D" w:rsidP="0067431D">
                  <w:pPr>
                    <w:spacing w:after="0"/>
                    <w:jc w:val="center"/>
                    <w:rPr>
                      <w:rFonts w:ascii="Georgia" w:hAnsi="Georgia"/>
                      <w:sz w:val="16"/>
                      <w:szCs w:val="16"/>
                      <w:lang w:val="uk-UA"/>
                    </w:rPr>
                  </w:pPr>
                </w:p>
                <w:p w:rsidR="00E72FB3" w:rsidRPr="0067431D" w:rsidRDefault="00E72FB3" w:rsidP="0067431D">
                  <w:pPr>
                    <w:spacing w:after="0"/>
                    <w:jc w:val="center"/>
                    <w:rPr>
                      <w:rFonts w:ascii="Georgia" w:hAnsi="Georgia"/>
                      <w:sz w:val="32"/>
                      <w:szCs w:val="32"/>
                      <w:lang w:val="uk-UA"/>
                    </w:rPr>
                  </w:pPr>
                  <w:r w:rsidRPr="0067431D">
                    <w:rPr>
                      <w:rFonts w:ascii="Georgia" w:hAnsi="Georgia"/>
                      <w:sz w:val="32"/>
                      <w:szCs w:val="32"/>
                      <w:lang w:val="uk-UA"/>
                    </w:rPr>
                    <w:t>Учнівське самоврядування</w:t>
                  </w:r>
                </w:p>
              </w:txbxContent>
            </v:textbox>
          </v:roundrect>
        </w:pict>
      </w:r>
    </w:p>
    <w:sectPr w:rsidR="001C2734" w:rsidRPr="00E72FB3" w:rsidSect="001C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FB3"/>
    <w:rsid w:val="001C2734"/>
    <w:rsid w:val="002E76C1"/>
    <w:rsid w:val="004A3E01"/>
    <w:rsid w:val="006471E7"/>
    <w:rsid w:val="0067431D"/>
    <w:rsid w:val="0068712B"/>
    <w:rsid w:val="008039BD"/>
    <w:rsid w:val="00941C6E"/>
    <w:rsid w:val="00A20CE3"/>
    <w:rsid w:val="00D72B50"/>
    <w:rsid w:val="00E72FB3"/>
    <w:rsid w:val="00EF592C"/>
    <w:rsid w:val="00FC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  <o:r id="V:Rule20" type="connector" idref="#_x0000_s1048"/>
        <o:r id="V:Rule22" type="connector" idref="#_x0000_s1049"/>
        <o:r id="V:Rule24" type="connector" idref="#_x0000_s1050"/>
        <o:r id="V:Rule26" type="connector" idref="#_x0000_s1051"/>
        <o:r id="V:Rule28" type="connector" idref="#_x0000_s1052"/>
        <o:r id="V:Rule34" type="connector" idref="#_x0000_s1055"/>
        <o:r id="V:Rule36" type="connector" idref="#_x0000_s1056"/>
        <o:r id="V:Rule3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E7"/>
  </w:style>
  <w:style w:type="paragraph" w:styleId="1">
    <w:name w:val="heading 1"/>
    <w:basedOn w:val="a"/>
    <w:next w:val="a"/>
    <w:link w:val="10"/>
    <w:uiPriority w:val="9"/>
    <w:qFormat/>
    <w:rsid w:val="00647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7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1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1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1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1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1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1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7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7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7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71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71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71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71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71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71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7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7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71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71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71E7"/>
    <w:rPr>
      <w:b/>
      <w:bCs/>
    </w:rPr>
  </w:style>
  <w:style w:type="character" w:styleId="a9">
    <w:name w:val="Emphasis"/>
    <w:basedOn w:val="a0"/>
    <w:uiPriority w:val="20"/>
    <w:qFormat/>
    <w:rsid w:val="006471E7"/>
    <w:rPr>
      <w:i/>
      <w:iCs/>
    </w:rPr>
  </w:style>
  <w:style w:type="paragraph" w:styleId="aa">
    <w:name w:val="No Spacing"/>
    <w:uiPriority w:val="1"/>
    <w:qFormat/>
    <w:rsid w:val="006471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7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71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71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71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71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71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71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71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71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71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71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2017-11-29T19:47:00Z</dcterms:created>
  <dcterms:modified xsi:type="dcterms:W3CDTF">2017-11-29T20:21:00Z</dcterms:modified>
</cp:coreProperties>
</file>